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7682" w14:textId="77777777" w:rsidR="00C75B54" w:rsidRPr="00C75B54" w:rsidRDefault="00C75B54" w:rsidP="00C75B54">
      <w:pPr>
        <w:jc w:val="center"/>
        <w:rPr>
          <w:b/>
          <w:bCs/>
          <w:color w:val="0070C0"/>
          <w:sz w:val="36"/>
          <w:szCs w:val="36"/>
        </w:rPr>
      </w:pPr>
      <w:r w:rsidRPr="00C75B54">
        <w:rPr>
          <w:b/>
          <w:bCs/>
          <w:color w:val="0070C0"/>
          <w:sz w:val="36"/>
          <w:szCs w:val="36"/>
        </w:rPr>
        <w:t>Centrum pediatrie s.r.o.</w:t>
      </w:r>
    </w:p>
    <w:p w14:paraId="51F9D8FF" w14:textId="12002C8D" w:rsidR="00C75B54" w:rsidRPr="00C75B54" w:rsidRDefault="00C75B54" w:rsidP="00C75B54">
      <w:pPr>
        <w:jc w:val="center"/>
        <w:rPr>
          <w:sz w:val="36"/>
          <w:szCs w:val="36"/>
        </w:rPr>
      </w:pPr>
      <w:r w:rsidRPr="00C75B54">
        <w:rPr>
          <w:sz w:val="36"/>
          <w:szCs w:val="36"/>
        </w:rPr>
        <w:t>Komplexní péče o děti a dorost</w:t>
      </w:r>
    </w:p>
    <w:p w14:paraId="240E98D6" w14:textId="3E72B796" w:rsidR="00872FD5" w:rsidRDefault="00E53DAC" w:rsidP="00E53DAC">
      <w:pPr>
        <w:jc w:val="center"/>
      </w:pPr>
      <w:r w:rsidRPr="00E53DAC">
        <w:drawing>
          <wp:inline distT="0" distB="0" distL="0" distR="0" wp14:anchorId="43772904" wp14:editId="4D6D5B5D">
            <wp:extent cx="3328158" cy="3328158"/>
            <wp:effectExtent l="0" t="0" r="0" b="5715"/>
            <wp:docPr id="1956411076" name="Obrázek 1" descr="Obsah obrázku umění, symbol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11076" name="Obrázek 1" descr="Obsah obrázku umění, symbol, Grafik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8158" cy="332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F125" w14:textId="77777777" w:rsidR="00C75B54" w:rsidRDefault="00C75B54" w:rsidP="00E53DAC">
      <w:pPr>
        <w:jc w:val="center"/>
      </w:pPr>
    </w:p>
    <w:p w14:paraId="53C818F8" w14:textId="77777777" w:rsidR="00C75B54" w:rsidRDefault="00C75B54" w:rsidP="00E53DAC">
      <w:pPr>
        <w:jc w:val="center"/>
      </w:pPr>
    </w:p>
    <w:sectPr w:rsidR="00C7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88"/>
    <w:rsid w:val="00091F88"/>
    <w:rsid w:val="00872FD5"/>
    <w:rsid w:val="00C01069"/>
    <w:rsid w:val="00C72DB3"/>
    <w:rsid w:val="00C75B54"/>
    <w:rsid w:val="00D02764"/>
    <w:rsid w:val="00E53DAC"/>
    <w:rsid w:val="00F56E91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81F3"/>
  <w15:chartTrackingRefBased/>
  <w15:docId w15:val="{3DA52714-116E-40F1-9E60-FF9DBCA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1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1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1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1F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1F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1F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1F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1F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1F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1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1F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1F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1F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F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1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Hrabal</dc:creator>
  <cp:keywords/>
  <dc:description/>
  <cp:lastModifiedBy>Ladislav Hrabal</cp:lastModifiedBy>
  <cp:revision>5</cp:revision>
  <dcterms:created xsi:type="dcterms:W3CDTF">2024-03-23T16:16:00Z</dcterms:created>
  <dcterms:modified xsi:type="dcterms:W3CDTF">2024-03-23T16:18:00Z</dcterms:modified>
</cp:coreProperties>
</file>